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68AE7262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6E5099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</w:t>
      </w:r>
      <w:r w:rsidR="006E5099">
        <w:rPr>
          <w:rFonts w:asciiTheme="minorHAnsi" w:hAnsiTheme="minorHAnsi" w:cstheme="minorHAnsi"/>
        </w:rPr>
        <w:t>июня</w:t>
      </w:r>
      <w:r w:rsidR="00B866A7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</w:t>
      </w:r>
      <w:r w:rsidR="00B866A7">
        <w:rPr>
          <w:rFonts w:asciiTheme="minorHAnsi" w:hAnsiTheme="minorHAnsi" w:cstheme="minorHAnsi"/>
        </w:rPr>
        <w:t xml:space="preserve">                </w:t>
      </w:r>
      <w:r w:rsidR="006E5099">
        <w:rPr>
          <w:rFonts w:asciiTheme="minorHAnsi" w:hAnsiTheme="minorHAnsi" w:cstheme="minorHAnsi"/>
        </w:rPr>
        <w:t xml:space="preserve">                                  </w:t>
      </w:r>
      <w:r w:rsidR="00B866A7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6E5099">
        <w:rPr>
          <w:rFonts w:asciiTheme="minorHAnsi" w:hAnsiTheme="minorHAnsi" w:cstheme="minorHAnsi"/>
        </w:rPr>
        <w:t>48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2FA1451F" w14:textId="6EFDC000" w:rsidR="00A76B0A" w:rsidRDefault="00A76B0A" w:rsidP="00904BA8">
      <w:pPr>
        <w:spacing w:line="276" w:lineRule="auto"/>
        <w:rPr>
          <w:rFonts w:asciiTheme="minorHAnsi" w:hAnsiTheme="minorHAnsi" w:cstheme="minorHAnsi"/>
        </w:rPr>
      </w:pPr>
    </w:p>
    <w:p w14:paraId="2816F019" w14:textId="77777777" w:rsidR="00CE460A" w:rsidRPr="00CE460A" w:rsidRDefault="00CE460A" w:rsidP="00CE460A">
      <w:pPr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CE460A">
        <w:rPr>
          <w:rFonts w:ascii="Arial" w:hAnsi="Arial" w:cs="Arial"/>
          <w:b/>
          <w:lang w:eastAsia="ru-RU"/>
        </w:rPr>
        <w:t xml:space="preserve">О внесении изменений в решение Совета депутатов городского округа Долгопрудный Московской области от 17.09.2021 № 69-нр </w:t>
      </w:r>
    </w:p>
    <w:p w14:paraId="1305C627" w14:textId="77777777" w:rsidR="00CE460A" w:rsidRPr="00CE460A" w:rsidRDefault="00CE460A" w:rsidP="00CE460A">
      <w:pPr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CE460A">
        <w:rPr>
          <w:rFonts w:ascii="Arial" w:hAnsi="Arial" w:cs="Arial"/>
          <w:b/>
          <w:lang w:eastAsia="ru-RU"/>
        </w:rPr>
        <w:t>«Об утверждении Положения о бюджетном процессе</w:t>
      </w:r>
    </w:p>
    <w:p w14:paraId="5F8F7C31" w14:textId="77777777" w:rsidR="00CE460A" w:rsidRPr="00CE460A" w:rsidRDefault="00CE460A" w:rsidP="00CE460A">
      <w:pPr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CE460A">
        <w:rPr>
          <w:rFonts w:ascii="Arial" w:hAnsi="Arial" w:cs="Arial"/>
          <w:b/>
          <w:lang w:eastAsia="ru-RU"/>
        </w:rPr>
        <w:t>в городском округе Долгопрудный»</w:t>
      </w:r>
    </w:p>
    <w:p w14:paraId="1E9C3C38" w14:textId="77777777" w:rsidR="00CE460A" w:rsidRPr="00CE460A" w:rsidRDefault="00CE460A" w:rsidP="00CE460A">
      <w:pPr>
        <w:spacing w:line="360" w:lineRule="auto"/>
        <w:ind w:right="357"/>
        <w:jc w:val="center"/>
        <w:rPr>
          <w:rFonts w:ascii="Arial" w:hAnsi="Arial" w:cs="Arial"/>
          <w:b/>
          <w:lang w:eastAsia="ru-RU"/>
        </w:rPr>
      </w:pPr>
    </w:p>
    <w:p w14:paraId="3A252AB8" w14:textId="77777777" w:rsidR="00CE460A" w:rsidRPr="00CE460A" w:rsidRDefault="00CE460A" w:rsidP="00CE460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CE460A">
        <w:rPr>
          <w:rFonts w:ascii="Arial" w:hAnsi="Arial" w:cs="Arial"/>
          <w:lang w:eastAsia="ru-RU"/>
        </w:rPr>
        <w:t xml:space="preserve">         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19.09.2007 № 151/2007-ОЗ «О бюджетном процессе в Московской области»,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3EE49BF3" w14:textId="77777777" w:rsidR="00CE460A" w:rsidRPr="00CE460A" w:rsidRDefault="00CE460A" w:rsidP="00CE460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eastAsia="ru-RU"/>
        </w:rPr>
      </w:pPr>
      <w:r w:rsidRPr="00CE460A">
        <w:rPr>
          <w:rFonts w:ascii="Arial" w:hAnsi="Arial" w:cs="Arial"/>
          <w:lang w:eastAsia="ru-RU"/>
        </w:rPr>
        <w:t xml:space="preserve"> </w:t>
      </w:r>
      <w:r w:rsidRPr="00CE460A">
        <w:rPr>
          <w:rFonts w:ascii="Arial" w:hAnsi="Arial" w:cs="Arial"/>
          <w:b/>
          <w:lang w:eastAsia="ru-RU"/>
        </w:rPr>
        <w:t xml:space="preserve">                    </w:t>
      </w:r>
    </w:p>
    <w:p w14:paraId="633FA193" w14:textId="77777777" w:rsidR="00CE460A" w:rsidRPr="00CE460A" w:rsidRDefault="00CE460A" w:rsidP="00CE460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CE460A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1B267E9D" w14:textId="77777777" w:rsidR="00CE460A" w:rsidRPr="00CE460A" w:rsidRDefault="00CE460A" w:rsidP="00CE460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14:paraId="2ED40A54" w14:textId="3EC518BB" w:rsidR="00CE460A" w:rsidRPr="00CE460A" w:rsidRDefault="00CE460A" w:rsidP="00CE460A">
      <w:pPr>
        <w:numPr>
          <w:ilvl w:val="0"/>
          <w:numId w:val="7"/>
        </w:numPr>
        <w:spacing w:line="360" w:lineRule="auto"/>
        <w:ind w:left="0" w:firstLine="756"/>
        <w:jc w:val="both"/>
        <w:rPr>
          <w:rFonts w:ascii="Arial" w:hAnsi="Arial" w:cs="Arial"/>
          <w:lang w:eastAsia="ru-RU"/>
        </w:rPr>
      </w:pPr>
      <w:r w:rsidRPr="00CE460A">
        <w:rPr>
          <w:rFonts w:ascii="Arial" w:hAnsi="Arial" w:cs="Arial"/>
          <w:lang w:eastAsia="ru-RU"/>
        </w:rPr>
        <w:t xml:space="preserve">Утвердить прилагаемые изменения в Положение о бюджетном процессе в городском округе Долгопрудный, утвержденное решением Совета депутатов городского округа Долгопрудный Московской области от 17.09.2021 </w:t>
      </w:r>
      <w:r>
        <w:rPr>
          <w:rFonts w:ascii="Arial" w:hAnsi="Arial" w:cs="Arial"/>
          <w:lang w:eastAsia="ru-RU"/>
        </w:rPr>
        <w:t xml:space="preserve">                                </w:t>
      </w:r>
      <w:r w:rsidRPr="00CE460A">
        <w:rPr>
          <w:rFonts w:ascii="Arial" w:hAnsi="Arial" w:cs="Arial"/>
          <w:lang w:eastAsia="ru-RU"/>
        </w:rPr>
        <w:t>№ 69-нр (далее -</w:t>
      </w:r>
      <w:r>
        <w:rPr>
          <w:rFonts w:ascii="Arial" w:hAnsi="Arial" w:cs="Arial"/>
          <w:lang w:eastAsia="ru-RU"/>
        </w:rPr>
        <w:t xml:space="preserve"> </w:t>
      </w:r>
      <w:r w:rsidRPr="00CE460A">
        <w:rPr>
          <w:rFonts w:ascii="Arial" w:hAnsi="Arial" w:cs="Arial"/>
          <w:lang w:eastAsia="ru-RU"/>
        </w:rPr>
        <w:t xml:space="preserve">Положение). </w:t>
      </w:r>
    </w:p>
    <w:p w14:paraId="179D0253" w14:textId="77777777" w:rsidR="00CE460A" w:rsidRPr="00CE460A" w:rsidRDefault="00CE460A" w:rsidP="00CE460A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Arial" w:hAnsi="Arial" w:cs="Arial"/>
          <w:lang w:eastAsia="ru-RU"/>
        </w:rPr>
      </w:pPr>
      <w:r w:rsidRPr="00CE460A">
        <w:rPr>
          <w:rFonts w:ascii="Arial" w:hAnsi="Arial" w:cs="Arial"/>
          <w:lang w:eastAsia="ru-RU"/>
        </w:rPr>
        <w:t xml:space="preserve">2. Опубликовать настоящее решение в официальном печатном средстве массовой информации городского округа Долгопрудный «Вестник «Долгопрудный» и </w:t>
      </w:r>
      <w:r w:rsidRPr="00CE460A">
        <w:rPr>
          <w:rFonts w:ascii="Arial" w:hAnsi="Arial" w:cs="Arial"/>
          <w:lang w:eastAsia="ru-RU"/>
        </w:rPr>
        <w:lastRenderedPageBreak/>
        <w:t>разместить его на официальном сайте администрации городского округа Долгопрудный в информационно-телекоммуникационной сети Интернет.</w:t>
      </w:r>
    </w:p>
    <w:p w14:paraId="7D6EDA67" w14:textId="77777777" w:rsidR="00CE460A" w:rsidRPr="00CE460A" w:rsidRDefault="00CE460A" w:rsidP="00CE460A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Arial" w:hAnsi="Arial" w:cs="Arial"/>
          <w:lang w:eastAsia="ru-RU"/>
        </w:rPr>
      </w:pPr>
      <w:r w:rsidRPr="00CE460A">
        <w:rPr>
          <w:rFonts w:ascii="Arial" w:hAnsi="Arial" w:cs="Arial"/>
          <w:lang w:eastAsia="ru-RU"/>
        </w:rPr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</w:t>
      </w:r>
    </w:p>
    <w:p w14:paraId="17BBA528" w14:textId="77777777" w:rsidR="000023CE" w:rsidRPr="008E3242" w:rsidRDefault="000023CE" w:rsidP="00904BA8">
      <w:pPr>
        <w:spacing w:line="276" w:lineRule="auto"/>
        <w:rPr>
          <w:rFonts w:asciiTheme="minorHAnsi" w:hAnsiTheme="minorHAnsi" w:cstheme="minorHAnsi"/>
        </w:rPr>
      </w:pPr>
    </w:p>
    <w:p w14:paraId="4BFB7CE5" w14:textId="2E568468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38DA48A9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A76B0A">
        <w:rPr>
          <w:rFonts w:asciiTheme="minorHAnsi" w:hAnsiTheme="minorHAnsi" w:cstheme="minorHAnsi"/>
          <w:b/>
          <w:bCs/>
        </w:rPr>
        <w:t xml:space="preserve">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4707437F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6E5099">
        <w:rPr>
          <w:rFonts w:asciiTheme="minorHAnsi" w:hAnsiTheme="minorHAnsi" w:cstheme="minorHAnsi"/>
        </w:rPr>
        <w:t>24</w:t>
      </w:r>
      <w:r w:rsidRPr="00344053">
        <w:rPr>
          <w:rFonts w:asciiTheme="minorHAnsi" w:hAnsiTheme="minorHAnsi" w:cstheme="minorHAnsi"/>
        </w:rPr>
        <w:t>»</w:t>
      </w:r>
      <w:r w:rsidR="0036123C">
        <w:rPr>
          <w:rFonts w:asciiTheme="minorHAnsi" w:hAnsiTheme="minorHAnsi" w:cstheme="minorHAnsi"/>
        </w:rPr>
        <w:t xml:space="preserve"> </w:t>
      </w:r>
      <w:r w:rsidR="006E5099">
        <w:rPr>
          <w:rFonts w:asciiTheme="minorHAnsi" w:hAnsiTheme="minorHAnsi" w:cstheme="minorHAnsi"/>
        </w:rPr>
        <w:t>июня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BCC2394" w:rsidR="00161CCB" w:rsidRPr="00344053" w:rsidRDefault="0036123C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19 июня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645A0" w14:textId="77777777" w:rsidR="00C8699B" w:rsidRDefault="00C8699B">
      <w:r>
        <w:separator/>
      </w:r>
    </w:p>
  </w:endnote>
  <w:endnote w:type="continuationSeparator" w:id="0">
    <w:p w14:paraId="50139CD1" w14:textId="77777777" w:rsidR="00C8699B" w:rsidRDefault="00C86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F456B" w14:textId="77777777" w:rsidR="00C8699B" w:rsidRDefault="00C8699B">
      <w:r>
        <w:separator/>
      </w:r>
    </w:p>
  </w:footnote>
  <w:footnote w:type="continuationSeparator" w:id="0">
    <w:p w14:paraId="5F548E70" w14:textId="77777777" w:rsidR="00C8699B" w:rsidRDefault="00C86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9A746E6"/>
    <w:multiLevelType w:val="hybridMultilevel"/>
    <w:tmpl w:val="7CB0FAA0"/>
    <w:lvl w:ilvl="0" w:tplc="002A93C6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6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023CE"/>
    <w:rsid w:val="00083349"/>
    <w:rsid w:val="00091D0E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408DE"/>
    <w:rsid w:val="00344053"/>
    <w:rsid w:val="0036123C"/>
    <w:rsid w:val="00374FD4"/>
    <w:rsid w:val="003865CF"/>
    <w:rsid w:val="003E527F"/>
    <w:rsid w:val="00430023"/>
    <w:rsid w:val="00436ADE"/>
    <w:rsid w:val="00473179"/>
    <w:rsid w:val="00485061"/>
    <w:rsid w:val="00493C97"/>
    <w:rsid w:val="004D063A"/>
    <w:rsid w:val="00501C62"/>
    <w:rsid w:val="0052165A"/>
    <w:rsid w:val="005A7B11"/>
    <w:rsid w:val="005C53AA"/>
    <w:rsid w:val="005E7B7A"/>
    <w:rsid w:val="005F5EA1"/>
    <w:rsid w:val="006E5099"/>
    <w:rsid w:val="006F1C99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6B0A"/>
    <w:rsid w:val="00A77048"/>
    <w:rsid w:val="00AD5920"/>
    <w:rsid w:val="00AE6801"/>
    <w:rsid w:val="00B866A7"/>
    <w:rsid w:val="00BB3C0B"/>
    <w:rsid w:val="00BD27C4"/>
    <w:rsid w:val="00BF02FD"/>
    <w:rsid w:val="00C7193F"/>
    <w:rsid w:val="00C85567"/>
    <w:rsid w:val="00C8699B"/>
    <w:rsid w:val="00CE460A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EF26F7"/>
    <w:rsid w:val="00F12E6C"/>
    <w:rsid w:val="00F76821"/>
    <w:rsid w:val="00F8504B"/>
    <w:rsid w:val="00F97BD7"/>
    <w:rsid w:val="00FE7040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2024-06-19T09:44:00Z</cp:lastPrinted>
  <dcterms:created xsi:type="dcterms:W3CDTF">2024-06-19T09:44:00Z</dcterms:created>
  <dcterms:modified xsi:type="dcterms:W3CDTF">2024-06-24T16:05:00Z</dcterms:modified>
  <cp:version>1048576</cp:version>
</cp:coreProperties>
</file>